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32" w:rsidRDefault="00853D32" w:rsidP="00853D32">
      <w:pPr>
        <w:jc w:val="center"/>
        <w:rPr>
          <w:rFonts w:ascii="Times New Roman" w:hAnsi="Times New Roman" w:cs="Times New Roman"/>
          <w:sz w:val="28"/>
          <w:szCs w:val="28"/>
        </w:rPr>
      </w:pPr>
      <w:r w:rsidRPr="00853D32">
        <w:rPr>
          <w:rFonts w:ascii="Times New Roman" w:hAnsi="Times New Roman" w:cs="Times New Roman"/>
          <w:b/>
          <w:sz w:val="28"/>
          <w:szCs w:val="28"/>
        </w:rPr>
        <w:t xml:space="preserve">Imprimante Datecs pentru coduri de bare pe Terminal Services </w:t>
      </w:r>
    </w:p>
    <w:p w:rsidR="00853D32" w:rsidRDefault="00853D32" w:rsidP="00853D32">
      <w:pPr>
        <w:jc w:val="center"/>
        <w:rPr>
          <w:rFonts w:ascii="Times New Roman" w:hAnsi="Times New Roman" w:cs="Times New Roman"/>
          <w:sz w:val="28"/>
          <w:szCs w:val="28"/>
        </w:rPr>
      </w:pPr>
    </w:p>
    <w:p w:rsidR="00853D32" w:rsidRDefault="00853D32" w:rsidP="00853D32">
      <w:pPr>
        <w:jc w:val="both"/>
        <w:rPr>
          <w:rFonts w:ascii="Times New Roman" w:hAnsi="Times New Roman" w:cs="Times New Roman"/>
          <w:sz w:val="20"/>
          <w:szCs w:val="20"/>
        </w:rPr>
      </w:pPr>
      <w:r>
        <w:rPr>
          <w:rFonts w:ascii="Times New Roman" w:hAnsi="Times New Roman" w:cs="Times New Roman"/>
          <w:sz w:val="20"/>
          <w:szCs w:val="20"/>
        </w:rPr>
        <w:tab/>
      </w:r>
      <w:r w:rsidR="00661F59">
        <w:rPr>
          <w:rFonts w:ascii="Times New Roman" w:hAnsi="Times New Roman" w:cs="Times New Roman"/>
          <w:sz w:val="20"/>
          <w:szCs w:val="20"/>
        </w:rPr>
        <w:t>Presupunem ca avem</w:t>
      </w:r>
      <w:r w:rsidR="00B948B4">
        <w:rPr>
          <w:rFonts w:ascii="Times New Roman" w:hAnsi="Times New Roman" w:cs="Times New Roman"/>
          <w:sz w:val="20"/>
          <w:szCs w:val="20"/>
        </w:rPr>
        <w:t xml:space="preserve"> o imprimanta de </w:t>
      </w:r>
      <w:r w:rsidR="00CC6D38">
        <w:rPr>
          <w:rFonts w:ascii="Times New Roman" w:hAnsi="Times New Roman" w:cs="Times New Roman"/>
          <w:sz w:val="20"/>
          <w:szCs w:val="20"/>
        </w:rPr>
        <w:t xml:space="preserve">coduri de bare Datecs conectata </w:t>
      </w:r>
      <w:r w:rsidR="00B948B4">
        <w:rPr>
          <w:rFonts w:ascii="Times New Roman" w:hAnsi="Times New Roman" w:cs="Times New Roman"/>
          <w:sz w:val="20"/>
          <w:szCs w:val="20"/>
        </w:rPr>
        <w:t xml:space="preserve"> la statia de lucru client aflata in alta locatie decat cea in care se afla serverul. Modalitatea prin care pot sa listez etichetele de coduri de bare la aceasta</w:t>
      </w:r>
      <w:r>
        <w:rPr>
          <w:rFonts w:ascii="Times New Roman" w:hAnsi="Times New Roman" w:cs="Times New Roman"/>
          <w:sz w:val="20"/>
          <w:szCs w:val="20"/>
        </w:rPr>
        <w:t xml:space="preserve"> este prin emularea porturilor seriale COM. Inainte sa ma conectez pe server prin remote am grija sa bifez Ports in Local Resources – Local devices and resources pentru a-mi emula porturile pe serverul de TS.</w:t>
      </w:r>
    </w:p>
    <w:p w:rsidR="00853D32" w:rsidRPr="00853D32" w:rsidRDefault="00853D32" w:rsidP="00853D32">
      <w:pPr>
        <w:jc w:val="center"/>
        <w:rPr>
          <w:rFonts w:ascii="Times New Roman" w:hAnsi="Times New Roman" w:cs="Times New Roman"/>
          <w:sz w:val="20"/>
          <w:szCs w:val="20"/>
        </w:rPr>
      </w:pPr>
      <w:r>
        <w:rPr>
          <w:noProof/>
          <w:lang w:eastAsia="ro-RO"/>
        </w:rPr>
        <w:drawing>
          <wp:inline distT="0" distB="0" distL="0" distR="0" wp14:anchorId="1ED73331" wp14:editId="10155A2A">
            <wp:extent cx="5600700" cy="367665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7045" t="3564" r="9349"/>
                    <a:stretch/>
                  </pic:blipFill>
                  <pic:spPr bwMode="auto">
                    <a:xfrm>
                      <a:off x="0" y="0"/>
                      <a:ext cx="5600785" cy="3676706"/>
                    </a:xfrm>
                    <a:prstGeom prst="rect">
                      <a:avLst/>
                    </a:prstGeom>
                    <a:ln>
                      <a:solidFill>
                        <a:srgbClr val="00B0F0"/>
                      </a:solidFill>
                    </a:ln>
                    <a:extLst>
                      <a:ext uri="{53640926-AAD7-44D8-BBD7-CCE9431645EC}">
                        <a14:shadowObscured xmlns:a14="http://schemas.microsoft.com/office/drawing/2010/main"/>
                      </a:ext>
                    </a:extLst>
                  </pic:spPr>
                </pic:pic>
              </a:graphicData>
            </a:graphic>
          </wp:inline>
        </w:drawing>
      </w:r>
    </w:p>
    <w:p w:rsidR="00577CF3" w:rsidRDefault="00853D32">
      <w:pPr>
        <w:rPr>
          <w:rFonts w:ascii="Times New Roman" w:hAnsi="Times New Roman" w:cs="Times New Roman"/>
          <w:sz w:val="20"/>
          <w:szCs w:val="20"/>
        </w:rPr>
      </w:pPr>
      <w:r>
        <w:tab/>
      </w:r>
      <w:r w:rsidRPr="00B948B4">
        <w:rPr>
          <w:rFonts w:ascii="Times New Roman" w:hAnsi="Times New Roman" w:cs="Times New Roman"/>
          <w:sz w:val="20"/>
          <w:szCs w:val="20"/>
        </w:rPr>
        <w:t xml:space="preserve">Pentru a verifica daca porturile </w:t>
      </w:r>
      <w:r w:rsidR="00B948B4" w:rsidRPr="00B948B4">
        <w:rPr>
          <w:rFonts w:ascii="Times New Roman" w:hAnsi="Times New Roman" w:cs="Times New Roman"/>
          <w:sz w:val="20"/>
          <w:szCs w:val="20"/>
        </w:rPr>
        <w:t>locale</w:t>
      </w:r>
      <w:r w:rsidRPr="00B948B4">
        <w:rPr>
          <w:rFonts w:ascii="Times New Roman" w:hAnsi="Times New Roman" w:cs="Times New Roman"/>
          <w:sz w:val="20"/>
          <w:szCs w:val="20"/>
        </w:rPr>
        <w:t xml:space="preserve"> au fost „urcate” pe server</w:t>
      </w:r>
      <w:r w:rsidR="00661F59">
        <w:rPr>
          <w:rFonts w:ascii="Times New Roman" w:hAnsi="Times New Roman" w:cs="Times New Roman"/>
          <w:sz w:val="20"/>
          <w:szCs w:val="20"/>
        </w:rPr>
        <w:t xml:space="preserve"> in cmd-ul serverului tastez comanda change  port  /query.</w:t>
      </w:r>
      <w:r>
        <w:rPr>
          <w:noProof/>
          <w:lang w:eastAsia="ro-RO"/>
        </w:rPr>
        <w:drawing>
          <wp:inline distT="0" distB="0" distL="0" distR="0" wp14:anchorId="7D46EB0F" wp14:editId="6D16696E">
            <wp:extent cx="5734050" cy="3076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4050" cy="3076575"/>
                    </a:xfrm>
                    <a:prstGeom prst="rect">
                      <a:avLst/>
                    </a:prstGeom>
                  </pic:spPr>
                </pic:pic>
              </a:graphicData>
            </a:graphic>
          </wp:inline>
        </w:drawing>
      </w:r>
    </w:p>
    <w:p w:rsidR="00661F59" w:rsidRDefault="00661F59" w:rsidP="00661F59">
      <w:pPr>
        <w:ind w:firstLine="708"/>
        <w:jc w:val="both"/>
        <w:rPr>
          <w:rFonts w:ascii="Times New Roman" w:hAnsi="Times New Roman" w:cs="Times New Roman"/>
          <w:sz w:val="20"/>
          <w:szCs w:val="20"/>
        </w:rPr>
      </w:pPr>
      <w:r>
        <w:rPr>
          <w:rFonts w:ascii="Times New Roman" w:hAnsi="Times New Roman" w:cs="Times New Roman"/>
          <w:sz w:val="20"/>
          <w:szCs w:val="20"/>
        </w:rPr>
        <w:lastRenderedPageBreak/>
        <w:t>In momentul in care vreau sa listez etichetele de coduri de bare prin optiunea  „Listare etichete la imprimante EPL2” in rubrica  „Imprimanta conectata la” voi completa manual portul serial COM la care e conectata imprimanta de coduri de bare.</w:t>
      </w:r>
    </w:p>
    <w:p w:rsidR="00661F59" w:rsidRDefault="00661F59">
      <w:r>
        <w:rPr>
          <w:noProof/>
          <w:lang w:eastAsia="ro-RO"/>
        </w:rPr>
        <w:drawing>
          <wp:inline distT="0" distB="0" distL="0" distR="0" wp14:anchorId="4A6E9906" wp14:editId="37DEB7EC">
            <wp:extent cx="5731510" cy="32221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3222137"/>
                    </a:xfrm>
                    <a:prstGeom prst="rect">
                      <a:avLst/>
                    </a:prstGeom>
                  </pic:spPr>
                </pic:pic>
              </a:graphicData>
            </a:graphic>
          </wp:inline>
        </w:drawing>
      </w:r>
    </w:p>
    <w:p w:rsidR="00CC6D38" w:rsidRDefault="00CC6D38"/>
    <w:p w:rsidR="00CC6D38" w:rsidRPr="00CC6D38" w:rsidRDefault="00CC6D38">
      <w:pPr>
        <w:rPr>
          <w:rFonts w:ascii="Times New Roman" w:hAnsi="Times New Roman" w:cs="Times New Roman"/>
          <w:sz w:val="20"/>
          <w:szCs w:val="20"/>
        </w:rPr>
      </w:pPr>
      <w:r w:rsidRPr="00CC6D38">
        <w:rPr>
          <w:rFonts w:ascii="Times New Roman" w:hAnsi="Times New Roman" w:cs="Times New Roman"/>
          <w:sz w:val="20"/>
          <w:szCs w:val="20"/>
        </w:rPr>
        <w:t>Cam asta e tot.</w:t>
      </w:r>
      <w:bookmarkStart w:id="0" w:name="_GoBack"/>
      <w:bookmarkEnd w:id="0"/>
    </w:p>
    <w:p w:rsidR="00CC6D38" w:rsidRPr="00CC6D38" w:rsidRDefault="00CC6D38">
      <w:pPr>
        <w:rPr>
          <w:rFonts w:ascii="Times New Roman" w:hAnsi="Times New Roman" w:cs="Times New Roman"/>
          <w:sz w:val="20"/>
          <w:szCs w:val="20"/>
        </w:rPr>
      </w:pPr>
      <w:r w:rsidRPr="00CC6D38">
        <w:rPr>
          <w:rFonts w:ascii="Times New Roman" w:hAnsi="Times New Roman" w:cs="Times New Roman"/>
          <w:sz w:val="20"/>
          <w:szCs w:val="20"/>
        </w:rPr>
        <w:t>Succes!</w:t>
      </w:r>
    </w:p>
    <w:sectPr w:rsidR="00CC6D38" w:rsidRPr="00CC6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15C"/>
    <w:rsid w:val="00577CF3"/>
    <w:rsid w:val="0059315C"/>
    <w:rsid w:val="00661F59"/>
    <w:rsid w:val="00853D32"/>
    <w:rsid w:val="00B948B4"/>
    <w:rsid w:val="00CC6D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D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D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132</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5</cp:revision>
  <dcterms:created xsi:type="dcterms:W3CDTF">2013-02-04T08:54:00Z</dcterms:created>
  <dcterms:modified xsi:type="dcterms:W3CDTF">2013-02-04T10:14:00Z</dcterms:modified>
</cp:coreProperties>
</file>